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621" w:rsidRDefault="006B56C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</w:p>
    <w:p w:rsidR="00C82621" w:rsidRDefault="006B56C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C82621" w:rsidRDefault="006B56C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учащимися   10А  класса ГБОУ лицей 82 в соответствии с </w:t>
      </w:r>
      <w:r>
        <w:rPr>
          <w:rFonts w:ascii="Times New Roman" w:hAnsi="Times New Roman" w:cs="Times New Roman"/>
          <w:b/>
          <w:sz w:val="28"/>
          <w:szCs w:val="28"/>
        </w:rPr>
        <w:t>перечнем предметов в традиционном расписании (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Шкредова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Н.Ю., </w:t>
      </w:r>
      <w:r w:rsidRPr="0017658E">
        <w:rPr>
          <w:rFonts w:ascii="Times New Roman" w:hAnsi="Times New Roman" w:cs="Times New Roman"/>
          <w:sz w:val="20"/>
          <w:szCs w:val="20"/>
        </w:rPr>
        <w:t>shkredova.natalya@mail.ru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2604"/>
        <w:gridCol w:w="2253"/>
        <w:gridCol w:w="1941"/>
        <w:gridCol w:w="2396"/>
      </w:tblGrid>
      <w:tr w:rsidR="00C82621">
        <w:trPr>
          <w:trHeight w:val="902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ание</w:t>
            </w:r>
          </w:p>
        </w:tc>
      </w:tr>
      <w:tr w:rsidR="00C82621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(асинхронный)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Пособие </w:t>
            </w:r>
            <w:proofErr w:type="spellStart"/>
            <w:r>
              <w:rPr>
                <w:rFonts w:ascii="Times New Roman" w:hAnsi="Times New Roman"/>
                <w:sz w:val="24"/>
              </w:rPr>
              <w:t>Д.Э.Розенталя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10-11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</w:rPr>
              <w:t>.,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стр.277 – 283. Упр.414 + обязательное выполнение заданий к упр. </w:t>
            </w:r>
            <w:proofErr w:type="gramStart"/>
            <w:r>
              <w:rPr>
                <w:rFonts w:ascii="Times New Roman" w:hAnsi="Times New Roman"/>
                <w:sz w:val="24"/>
              </w:rPr>
              <w:t>( 1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– 4). Любая презентация на </w:t>
            </w:r>
            <w:proofErr w:type="spellStart"/>
            <w:r>
              <w:rPr>
                <w:rFonts w:ascii="Times New Roman" w:hAnsi="Times New Roman"/>
                <w:sz w:val="24"/>
              </w:rPr>
              <w:t>Гугле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Яндексе – смотреть.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28.04.2020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Прислать фото выполненного упр. на </w:t>
            </w:r>
            <w:proofErr w:type="spellStart"/>
            <w:r>
              <w:rPr>
                <w:rFonts w:ascii="Times New Roman" w:hAnsi="Times New Roman"/>
                <w:sz w:val="24"/>
              </w:rPr>
              <w:t>эл.почту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учителю 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galina</w:t>
            </w:r>
            <w:proofErr w:type="spellEnd"/>
            <w:r>
              <w:rPr>
                <w:rFonts w:ascii="Times New Roman" w:hAnsi="Times New Roman"/>
                <w:sz w:val="24"/>
              </w:rPr>
              <w:t>_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gnevasheva</w:t>
            </w:r>
            <w:proofErr w:type="spellEnd"/>
            <w:r>
              <w:rPr>
                <w:rFonts w:ascii="Times New Roman" w:hAnsi="Times New Roman"/>
                <w:sz w:val="24"/>
              </w:rPr>
              <w:t>@</w:t>
            </w:r>
            <w:r>
              <w:rPr>
                <w:rFonts w:ascii="Times New Roman" w:hAnsi="Times New Roman"/>
                <w:sz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оценка</w:t>
            </w:r>
            <w:proofErr w:type="gramEnd"/>
          </w:p>
        </w:tc>
      </w:tr>
      <w:tr w:rsidR="00C82621" w:rsidTr="006B56C1">
        <w:trPr>
          <w:trHeight w:val="48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Химия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(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асинхронный)  </w:t>
            </w:r>
            <w:proofErr w:type="gramEnd"/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Якласс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решение тестов по </w:t>
            </w:r>
            <w:proofErr w:type="gramStart"/>
            <w:r>
              <w:rPr>
                <w:rFonts w:ascii="Times New Roman" w:hAnsi="Times New Roman"/>
                <w:sz w:val="24"/>
              </w:rPr>
              <w:t>теме  П.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50 стр.343  зад 1-4 (Новый учебник) П.47  стр.283 зад 1-4Старый </w:t>
            </w:r>
            <w:r>
              <w:rPr>
                <w:rFonts w:ascii="Times New Roman" w:hAnsi="Times New Roman"/>
                <w:sz w:val="24"/>
              </w:rPr>
              <w:t>учебник)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Вторник </w:t>
            </w:r>
            <w:proofErr w:type="gramStart"/>
            <w:r>
              <w:rPr>
                <w:rFonts w:ascii="Times New Roman" w:hAnsi="Times New Roman"/>
                <w:sz w:val="24"/>
              </w:rPr>
              <w:t>28.04.2020 ,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 20:00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Социальная </w:t>
            </w:r>
            <w:proofErr w:type="gramStart"/>
            <w:r>
              <w:rPr>
                <w:rFonts w:ascii="Times New Roman" w:hAnsi="Times New Roman"/>
                <w:sz w:val="24"/>
              </w:rPr>
              <w:t>сеть  https://vk.com/id590937849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эл.почта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t.m.belokurova</w:t>
            </w:r>
            <w:r>
              <w:rPr>
                <w:rFonts w:ascii="Times New Roman" w:hAnsi="Times New Roman"/>
                <w:sz w:val="24"/>
              </w:rPr>
              <w:lastRenderedPageBreak/>
              <w:t>@yandex.ru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Отзыв, отметка</w:t>
            </w:r>
          </w:p>
        </w:tc>
      </w:tr>
      <w:tr w:rsidR="00C82621">
        <w:trPr>
          <w:trHeight w:val="3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 уроки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Физика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Самостоятельная работа (асинхронный) 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B56C1" w:rsidRDefault="006B56C1" w:rsidP="006B56C1">
            <w:pPr>
              <w:pStyle w:val="1"/>
              <w:spacing w:before="0" w:beforeAutospacing="0" w:after="0" w:afterAutospacing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 xml:space="preserve">Примеры решения задач по </w:t>
            </w:r>
            <w:proofErr w:type="gramStart"/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>теме  «</w:t>
            </w:r>
            <w:proofErr w:type="gramEnd"/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>Потенциальная энергия электростатического поля. Разность потенциалов»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6B56C1" w:rsidRDefault="006B56C1">
            <w:pPr>
              <w:rPr>
                <w:rFonts w:ascii="Times New Roman" w:hAnsi="Times New Roman"/>
                <w:sz w:val="24"/>
              </w:rPr>
            </w:pP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§ 96. Конспект. 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Примеры решения задач в тетрадь.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заданий ЕГЭ с.320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для самостоятельного решения с.319-320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29.04.2020 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Социальная сеть и электронная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почта  </w:t>
            </w:r>
            <w:hyperlink r:id="rId6" w:history="1">
              <w:r>
                <w:rPr>
                  <w:rFonts w:ascii="Times New Roman" w:hAnsi="Times New Roman"/>
                  <w:sz w:val="24"/>
                </w:rPr>
                <w:t>s-e-tihomirov@yandex.ru</w:t>
              </w:r>
              <w:proofErr w:type="gramEnd"/>
            </w:hyperlink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Фотография </w:t>
            </w:r>
            <w:proofErr w:type="gramStart"/>
            <w:r>
              <w:rPr>
                <w:rFonts w:ascii="Times New Roman" w:hAnsi="Times New Roman"/>
                <w:sz w:val="24"/>
              </w:rPr>
              <w:t>выполненного  задания</w:t>
            </w:r>
            <w:proofErr w:type="gramEnd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Текущая аттестация 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основании прохождения теста по учебнику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</w:tr>
      <w:tr w:rsidR="00C82621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ОБЖ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B56C1" w:rsidRPr="000028CF" w:rsidRDefault="006B56C1" w:rsidP="006B56C1">
            <w:pPr>
              <w:rPr>
                <w:b/>
              </w:rPr>
            </w:pPr>
            <w:r w:rsidRPr="000028CF">
              <w:rPr>
                <w:b/>
              </w:rPr>
              <w:t xml:space="preserve">Дружба и войсковое </w:t>
            </w:r>
            <w:proofErr w:type="gramStart"/>
            <w:r w:rsidRPr="000028CF">
              <w:rPr>
                <w:b/>
              </w:rPr>
              <w:t>товарищество  -</w:t>
            </w:r>
            <w:proofErr w:type="gramEnd"/>
            <w:r w:rsidRPr="000028CF">
              <w:rPr>
                <w:b/>
              </w:rPr>
              <w:t xml:space="preserve"> основа боевой готовности частей.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Учебник 10 </w:t>
            </w:r>
            <w:proofErr w:type="spellStart"/>
            <w:r>
              <w:rPr>
                <w:rFonts w:ascii="Times New Roman" w:hAnsi="Times New Roman"/>
                <w:sz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п.48 (стр.246-250)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https://drive.google.com/file/d/0BzLfxDQ9-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E_AaWNEZVFSdTY5RnM/view</w:t>
              </w:r>
            </w:hyperlink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 на вопрос параграфа: №3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 06.05.2020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вопросы направить на    эл</w:t>
            </w:r>
            <w:proofErr w:type="gramStart"/>
            <w:r>
              <w:rPr>
                <w:rFonts w:ascii="Times New Roman" w:hAnsi="Times New Roman"/>
                <w:sz w:val="24"/>
              </w:rPr>
              <w:t>. почту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lang w:val="en-US"/>
              </w:rPr>
              <w:t>cost</w:t>
            </w:r>
            <w:r>
              <w:rPr>
                <w:rFonts w:ascii="Times New Roman" w:hAnsi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swiridov</w:t>
            </w:r>
            <w:proofErr w:type="spellEnd"/>
            <w:r>
              <w:rPr>
                <w:rFonts w:ascii="Times New Roman" w:hAnsi="Times New Roman"/>
                <w:sz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оценка</w:t>
            </w:r>
            <w:proofErr w:type="gramEnd"/>
          </w:p>
        </w:tc>
      </w:tr>
      <w:tr w:rsidR="00C82621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</w:t>
            </w:r>
            <w:proofErr w:type="spellStart"/>
            <w:r>
              <w:rPr>
                <w:rFonts w:ascii="Times New Roman" w:hAnsi="Times New Roman"/>
                <w:sz w:val="24"/>
              </w:rPr>
              <w:t>Злобич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Татьяны </w:t>
            </w:r>
            <w:r>
              <w:rPr>
                <w:rFonts w:ascii="Times New Roman" w:hAnsi="Times New Roman"/>
                <w:sz w:val="24"/>
              </w:rPr>
              <w:t>Александровны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на платформе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Учебник: стр.116, упр.1,2,3.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28.04.2020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течение дня!)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учитель видит там же на платформе, дублировать фото на почту не надо!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выполненных упражнений на платформе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</w:tr>
      <w:tr w:rsidR="00C82621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</w:t>
            </w:r>
            <w:proofErr w:type="spellStart"/>
            <w:r>
              <w:rPr>
                <w:rFonts w:ascii="Times New Roman" w:hAnsi="Times New Roman"/>
                <w:sz w:val="24"/>
              </w:rPr>
              <w:t>Злобич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Татьяны Александров</w:t>
            </w:r>
            <w:r>
              <w:rPr>
                <w:rFonts w:ascii="Times New Roman" w:hAnsi="Times New Roman"/>
                <w:sz w:val="24"/>
              </w:rPr>
              <w:lastRenderedPageBreak/>
              <w:t>ны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Самостоятельная работа </w:t>
            </w:r>
            <w:r>
              <w:rPr>
                <w:rFonts w:ascii="Times New Roman" w:hAnsi="Times New Roman"/>
                <w:sz w:val="24"/>
              </w:rPr>
              <w:t>на платформе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Учебник: стр.117, упр.3.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Учебник: стр.117, упр.4 - написать небольшое сообщение с доводами "за"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органическое земледелие 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bookmarkStart w:id="1" w:name="_dx_frag_StartFragment"/>
            <w:bookmarkEnd w:id="1"/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06.05.2020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течение дня!)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Фото выполненного упр.4 прислать на почту учителю </w:t>
            </w:r>
            <w:hyperlink r:id="rId8" w:history="1">
              <w:r>
                <w:rPr>
                  <w:rFonts w:ascii="Times New Roman" w:hAnsi="Times New Roman"/>
                  <w:sz w:val="24"/>
                </w:rPr>
                <w:t>lits82@yandex.r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u</w:t>
              </w:r>
            </w:hyperlink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Фронтальная </w:t>
            </w:r>
          </w:p>
          <w:p w:rsidR="00C82621" w:rsidRDefault="00C82621">
            <w:pPr>
              <w:rPr>
                <w:rFonts w:ascii="Times New Roman" w:hAnsi="Times New Roman"/>
                <w:sz w:val="24"/>
              </w:rPr>
            </w:pPr>
          </w:p>
        </w:tc>
      </w:tr>
      <w:tr w:rsidR="00C82621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C82621" w:rsidRDefault="006B56C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6-7 уроки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Группа Байчуриной М.А.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(асинхронный)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136-137 выполнить все задания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30.05.2020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 выполненного задания на электронную почту учителя (</w:t>
            </w:r>
            <w:r>
              <w:rPr>
                <w:rFonts w:ascii="Times New Roman" w:hAnsi="Times New Roman"/>
                <w:sz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baichurina</w:t>
            </w:r>
            <w:proofErr w:type="spellEnd"/>
            <w:r>
              <w:rPr>
                <w:rFonts w:ascii="Times New Roman" w:hAnsi="Times New Roman"/>
                <w:sz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2621" w:rsidRDefault="006B56C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оценка</w:t>
            </w:r>
            <w:proofErr w:type="gramEnd"/>
          </w:p>
        </w:tc>
      </w:tr>
    </w:tbl>
    <w:p w:rsidR="00C82621" w:rsidRDefault="00C82621"/>
    <w:p w:rsidR="00C82621" w:rsidRDefault="00C82621">
      <w:pPr>
        <w:rPr>
          <w:rFonts w:ascii="Times New Roman" w:eastAsia="Times New Roman" w:hAnsi="Times New Roman"/>
          <w:bCs/>
          <w:sz w:val="28"/>
          <w:szCs w:val="28"/>
        </w:rPr>
      </w:pPr>
    </w:p>
    <w:p w:rsidR="00C82621" w:rsidRDefault="00C82621"/>
    <w:sectPr w:rsidR="00C826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B7"/>
    <w:rsid w:val="000D7F24"/>
    <w:rsid w:val="001811FE"/>
    <w:rsid w:val="001D1D70"/>
    <w:rsid w:val="002744D5"/>
    <w:rsid w:val="00375220"/>
    <w:rsid w:val="003A2CE4"/>
    <w:rsid w:val="0040115B"/>
    <w:rsid w:val="005533A1"/>
    <w:rsid w:val="00630B4C"/>
    <w:rsid w:val="006B23B7"/>
    <w:rsid w:val="006B56C1"/>
    <w:rsid w:val="006B6C96"/>
    <w:rsid w:val="006E10C4"/>
    <w:rsid w:val="00877AE4"/>
    <w:rsid w:val="00921FA4"/>
    <w:rsid w:val="00A9705F"/>
    <w:rsid w:val="00B27711"/>
    <w:rsid w:val="00B57E91"/>
    <w:rsid w:val="00B91BB5"/>
    <w:rsid w:val="00B9670F"/>
    <w:rsid w:val="00BF191F"/>
    <w:rsid w:val="00C82621"/>
    <w:rsid w:val="00D27F26"/>
    <w:rsid w:val="00D7094A"/>
    <w:rsid w:val="00D8753E"/>
    <w:rsid w:val="00F44772"/>
    <w:rsid w:val="63E3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56CE4-7CC5-49EA-B5B9-F990362E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" w:eastAsia="MS Mincho" w:hAnsi="Times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eastAsia="ru-RU"/>
    </w:rPr>
  </w:style>
  <w:style w:type="character" w:styleId="a6">
    <w:name w:val="Hyperlink"/>
    <w:basedOn w:val="a0"/>
    <w:unhideWhenUsed/>
    <w:rPr>
      <w:color w:val="0000FF"/>
      <w:u w:val="single"/>
    </w:rPr>
  </w:style>
  <w:style w:type="table" w:styleId="a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Times" w:eastAsia="MS Mincho" w:hAnsi="Times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s82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0BzLfxDQ9-E_AaWNEZVFSdTY5RnM/vie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-e-tihomiro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1A3E6C-778B-4600-95E9-4C95D4614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2</cp:revision>
  <dcterms:created xsi:type="dcterms:W3CDTF">2020-04-26T06:46:00Z</dcterms:created>
  <dcterms:modified xsi:type="dcterms:W3CDTF">2020-04-26T06:46:00Z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